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РЕСПУБЛИКЕ КРЫМ И </w:t>
      </w:r>
      <w:r w:rsidR="009D142F">
        <w:rPr>
          <w:rFonts w:ascii="Times New Roman" w:hAnsi="Times New Roman"/>
          <w:b/>
          <w:color w:val="0070C0"/>
          <w:sz w:val="28"/>
          <w:szCs w:val="28"/>
          <w:lang w:val="ru-RU"/>
        </w:rPr>
        <w:t>Г</w:t>
      </w:r>
      <w:r>
        <w:rPr>
          <w:rFonts w:ascii="Times New Roman" w:hAnsi="Times New Roman"/>
          <w:b/>
          <w:color w:val="0070C0"/>
          <w:sz w:val="28"/>
          <w:szCs w:val="28"/>
        </w:rPr>
        <w:t>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4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736641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</w:rPr>
        <w:t>О финансовых</w:t>
      </w:r>
      <w:r w:rsidRPr="00A1353F">
        <w:rPr>
          <w:b/>
          <w:kern w:val="2"/>
          <w:sz w:val="28"/>
          <w:szCs w:val="28"/>
        </w:rPr>
        <w:t xml:space="preserve"> результат</w:t>
      </w:r>
      <w:r>
        <w:rPr>
          <w:b/>
          <w:kern w:val="2"/>
          <w:sz w:val="28"/>
          <w:szCs w:val="28"/>
        </w:rPr>
        <w:t>ах деятельности крупных и средних организаций</w:t>
      </w:r>
      <w:proofErr w:type="gramStart"/>
      <w:r w:rsidR="008A741E" w:rsidRPr="00CF58ED">
        <w:rPr>
          <w:bCs/>
          <w:vertAlign w:val="superscript"/>
        </w:rPr>
        <w:t>1</w:t>
      </w:r>
      <w:proofErr w:type="gramEnd"/>
      <w:r w:rsidR="008A741E" w:rsidRPr="00CF58ED">
        <w:rPr>
          <w:bCs/>
          <w:vertAlign w:val="superscript"/>
        </w:rPr>
        <w:t>)</w:t>
      </w:r>
      <w:r w:rsidRPr="00D46CBC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1322B7" w:rsidRPr="001322B7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</w:t>
      </w:r>
      <w:r w:rsidR="008A741E">
        <w:rPr>
          <w:b/>
          <w:sz w:val="28"/>
          <w:szCs w:val="28"/>
        </w:rPr>
        <w:t>я</w:t>
      </w:r>
      <w:r w:rsidRPr="00AA0950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в </w:t>
      </w:r>
      <w:r w:rsidR="00961C0B">
        <w:rPr>
          <w:b/>
          <w:kern w:val="2"/>
          <w:sz w:val="28"/>
          <w:szCs w:val="28"/>
        </w:rPr>
        <w:t>январе-</w:t>
      </w:r>
      <w:r w:rsidR="00E23B02">
        <w:rPr>
          <w:b/>
          <w:kern w:val="2"/>
          <w:sz w:val="28"/>
          <w:szCs w:val="28"/>
        </w:rPr>
        <w:t>дека</w:t>
      </w:r>
      <w:r w:rsidR="00F33C88">
        <w:rPr>
          <w:b/>
          <w:kern w:val="2"/>
          <w:sz w:val="28"/>
          <w:szCs w:val="28"/>
        </w:rPr>
        <w:t>бре</w:t>
      </w:r>
      <w:r w:rsidR="00FF61A3">
        <w:rPr>
          <w:b/>
          <w:kern w:val="2"/>
          <w:sz w:val="28"/>
          <w:szCs w:val="28"/>
        </w:rPr>
        <w:t xml:space="preserve"> 20</w:t>
      </w:r>
      <w:r w:rsidR="00645B82">
        <w:rPr>
          <w:b/>
          <w:kern w:val="2"/>
          <w:sz w:val="28"/>
          <w:szCs w:val="28"/>
        </w:rPr>
        <w:t>2</w:t>
      </w:r>
      <w:r w:rsidR="0009264B" w:rsidRPr="0009264B">
        <w:rPr>
          <w:b/>
          <w:kern w:val="2"/>
          <w:sz w:val="28"/>
          <w:szCs w:val="28"/>
        </w:rPr>
        <w:t>2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7C1259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7A1B8E" w:rsidRPr="00DB4E0A" w:rsidRDefault="00C16860" w:rsidP="004B535C">
      <w:pPr>
        <w:pStyle w:val="21"/>
        <w:spacing w:after="0" w:line="240" w:lineRule="auto"/>
        <w:ind w:firstLine="709"/>
        <w:jc w:val="both"/>
        <w:rPr>
          <w:kern w:val="2"/>
          <w:sz w:val="28"/>
          <w:szCs w:val="28"/>
        </w:rPr>
      </w:pPr>
      <w:r w:rsidRPr="00DB4E0A">
        <w:rPr>
          <w:b/>
          <w:kern w:val="2"/>
          <w:sz w:val="28"/>
          <w:szCs w:val="28"/>
        </w:rPr>
        <w:t>Сальдированный</w:t>
      </w:r>
      <w:r w:rsidRPr="00DB4E0A">
        <w:rPr>
          <w:kern w:val="2"/>
          <w:sz w:val="28"/>
          <w:szCs w:val="28"/>
        </w:rPr>
        <w:t xml:space="preserve"> </w:t>
      </w:r>
      <w:r w:rsidRPr="00DB4E0A">
        <w:rPr>
          <w:b/>
          <w:kern w:val="2"/>
          <w:sz w:val="28"/>
          <w:szCs w:val="28"/>
        </w:rPr>
        <w:t xml:space="preserve">финансовый результат </w:t>
      </w:r>
      <w:r w:rsidRPr="00DB4E0A">
        <w:rPr>
          <w:kern w:val="2"/>
          <w:sz w:val="28"/>
          <w:szCs w:val="28"/>
        </w:rPr>
        <w:t>(прибыль минус убыток)</w:t>
      </w:r>
      <w:r w:rsidRPr="00DB4E0A">
        <w:rPr>
          <w:b/>
          <w:kern w:val="2"/>
          <w:sz w:val="28"/>
          <w:szCs w:val="28"/>
        </w:rPr>
        <w:t xml:space="preserve"> до налогообложения организаций</w:t>
      </w:r>
      <w:r w:rsidRPr="00DB4E0A">
        <w:rPr>
          <w:sz w:val="28"/>
          <w:szCs w:val="28"/>
        </w:rPr>
        <w:t xml:space="preserve"> г. Севастополя</w:t>
      </w:r>
      <w:r w:rsidRPr="00DB4E0A">
        <w:rPr>
          <w:kern w:val="2"/>
          <w:sz w:val="28"/>
          <w:szCs w:val="28"/>
        </w:rPr>
        <w:t xml:space="preserve"> в </w:t>
      </w:r>
      <w:r w:rsidR="00961C0B">
        <w:rPr>
          <w:kern w:val="2"/>
          <w:sz w:val="28"/>
          <w:szCs w:val="28"/>
        </w:rPr>
        <w:t>январе-</w:t>
      </w:r>
      <w:r w:rsidR="00E23B02">
        <w:rPr>
          <w:kern w:val="2"/>
          <w:sz w:val="28"/>
          <w:szCs w:val="28"/>
        </w:rPr>
        <w:t>дека</w:t>
      </w:r>
      <w:r w:rsidR="00D62B82">
        <w:rPr>
          <w:kern w:val="2"/>
          <w:sz w:val="28"/>
          <w:szCs w:val="28"/>
        </w:rPr>
        <w:t>бре</w:t>
      </w:r>
      <w:r w:rsidR="004C5B47" w:rsidRPr="004C5B47">
        <w:rPr>
          <w:kern w:val="2"/>
          <w:sz w:val="28"/>
          <w:szCs w:val="28"/>
        </w:rPr>
        <w:t xml:space="preserve"> </w:t>
      </w:r>
      <w:r w:rsidR="00FF61A3" w:rsidRPr="00DB4E0A">
        <w:rPr>
          <w:kern w:val="2"/>
          <w:sz w:val="28"/>
          <w:szCs w:val="28"/>
        </w:rPr>
        <w:t>20</w:t>
      </w:r>
      <w:r w:rsidR="00645B82" w:rsidRPr="00DB4E0A">
        <w:rPr>
          <w:kern w:val="2"/>
          <w:sz w:val="28"/>
          <w:szCs w:val="28"/>
        </w:rPr>
        <w:t>2</w:t>
      </w:r>
      <w:r w:rsidR="0009264B" w:rsidRPr="0009264B">
        <w:rPr>
          <w:kern w:val="2"/>
          <w:sz w:val="28"/>
          <w:szCs w:val="28"/>
        </w:rPr>
        <w:t>2</w:t>
      </w:r>
      <w:r w:rsidRPr="00DB4E0A">
        <w:rPr>
          <w:kern w:val="2"/>
          <w:sz w:val="28"/>
          <w:szCs w:val="28"/>
        </w:rPr>
        <w:t xml:space="preserve"> года в действующих ценах составил </w:t>
      </w:r>
      <w:r w:rsidR="00E23B02">
        <w:rPr>
          <w:kern w:val="2"/>
          <w:sz w:val="28"/>
          <w:szCs w:val="28"/>
        </w:rPr>
        <w:t>1146,8</w:t>
      </w:r>
      <w:r w:rsidR="00C72158">
        <w:rPr>
          <w:kern w:val="2"/>
          <w:sz w:val="28"/>
          <w:szCs w:val="28"/>
        </w:rPr>
        <w:t xml:space="preserve"> </w:t>
      </w:r>
      <w:proofErr w:type="gramStart"/>
      <w:r w:rsidRPr="00DB4E0A">
        <w:rPr>
          <w:kern w:val="2"/>
          <w:sz w:val="28"/>
          <w:szCs w:val="28"/>
        </w:rPr>
        <w:t>млн</w:t>
      </w:r>
      <w:proofErr w:type="gramEnd"/>
      <w:r w:rsidRPr="00DB4E0A">
        <w:rPr>
          <w:kern w:val="2"/>
          <w:sz w:val="28"/>
          <w:szCs w:val="28"/>
        </w:rPr>
        <w:t xml:space="preserve"> рублей </w:t>
      </w:r>
      <w:r w:rsidR="00ED3144">
        <w:rPr>
          <w:kern w:val="2"/>
          <w:sz w:val="28"/>
          <w:szCs w:val="28"/>
        </w:rPr>
        <w:t>прибыли</w:t>
      </w:r>
      <w:r w:rsidR="00C06F15" w:rsidRPr="00DB4E0A">
        <w:rPr>
          <w:kern w:val="2"/>
          <w:sz w:val="28"/>
          <w:szCs w:val="28"/>
        </w:rPr>
        <w:t>.</w:t>
      </w:r>
    </w:p>
    <w:p w:rsidR="00C16860" w:rsidRPr="0082127D" w:rsidRDefault="00C16860" w:rsidP="004B535C">
      <w:pPr>
        <w:spacing w:after="0" w:line="240" w:lineRule="auto"/>
        <w:ind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По результатам деятельности в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январе-</w:t>
      </w:r>
      <w:r w:rsidR="00E23B02">
        <w:rPr>
          <w:rFonts w:ascii="Times New Roman" w:hAnsi="Times New Roman"/>
          <w:kern w:val="2"/>
          <w:sz w:val="28"/>
          <w:szCs w:val="28"/>
          <w:lang w:val="ru-RU"/>
        </w:rPr>
        <w:t>дека</w:t>
      </w:r>
      <w:r w:rsidR="00D62B82">
        <w:rPr>
          <w:rFonts w:ascii="Times New Roman" w:hAnsi="Times New Roman"/>
          <w:kern w:val="2"/>
          <w:sz w:val="28"/>
          <w:szCs w:val="28"/>
          <w:lang w:val="ru-RU"/>
        </w:rPr>
        <w:t>бре</w:t>
      </w:r>
      <w:r w:rsidR="004C5B47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0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09264B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прибыльными организациями, удельный вес которых составил </w:t>
      </w:r>
      <w:r w:rsidR="00AF2F0D">
        <w:rPr>
          <w:rFonts w:ascii="Times New Roman" w:hAnsi="Times New Roman"/>
          <w:kern w:val="2"/>
          <w:sz w:val="28"/>
          <w:szCs w:val="28"/>
          <w:lang w:val="ru-RU"/>
        </w:rPr>
        <w:t>65,3</w:t>
      </w:r>
      <w:r w:rsidR="00DB4E0A">
        <w:rPr>
          <w:rFonts w:ascii="Times New Roman" w:hAnsi="Times New Roman"/>
          <w:kern w:val="2"/>
          <w:sz w:val="28"/>
          <w:szCs w:val="28"/>
          <w:lang w:val="ru-RU"/>
        </w:rPr>
        <w:t>%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в общем количестве предприятий города, получено </w:t>
      </w:r>
      <w:r w:rsidR="00AF2F0D">
        <w:rPr>
          <w:rFonts w:ascii="Times New Roman" w:hAnsi="Times New Roman"/>
          <w:kern w:val="2"/>
          <w:sz w:val="28"/>
          <w:szCs w:val="28"/>
          <w:lang w:val="ru-RU"/>
        </w:rPr>
        <w:t>6848,5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proofErr w:type="gramStart"/>
      <w:r w:rsidRPr="00DB4E0A">
        <w:rPr>
          <w:rFonts w:ascii="Times New Roman" w:hAnsi="Times New Roman"/>
          <w:kern w:val="2"/>
          <w:sz w:val="28"/>
          <w:szCs w:val="28"/>
          <w:lang w:val="ru-RU"/>
        </w:rPr>
        <w:t>млн</w:t>
      </w:r>
      <w:proofErr w:type="gramEnd"/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рублей прибыли, по сравнению с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январем-</w:t>
      </w:r>
      <w:r w:rsidR="00AF2F0D">
        <w:rPr>
          <w:rFonts w:ascii="Times New Roman" w:hAnsi="Times New Roman"/>
          <w:kern w:val="2"/>
          <w:sz w:val="28"/>
          <w:szCs w:val="28"/>
          <w:lang w:val="ru-RU"/>
        </w:rPr>
        <w:t>декаб</w:t>
      </w:r>
      <w:r w:rsidR="00D62B82">
        <w:rPr>
          <w:rFonts w:ascii="Times New Roman" w:hAnsi="Times New Roman"/>
          <w:kern w:val="2"/>
          <w:sz w:val="28"/>
          <w:szCs w:val="28"/>
          <w:lang w:val="ru-RU"/>
        </w:rPr>
        <w:t xml:space="preserve">рем 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8726B7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09264B">
        <w:rPr>
          <w:rFonts w:ascii="Times New Roman" w:hAnsi="Times New Roman"/>
          <w:kern w:val="2"/>
          <w:sz w:val="28"/>
          <w:szCs w:val="28"/>
          <w:lang w:val="ru-RU"/>
        </w:rPr>
        <w:t>1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 </w:t>
      </w:r>
      <w:r w:rsidR="003556C5">
        <w:rPr>
          <w:rFonts w:ascii="Times New Roman" w:hAnsi="Times New Roman"/>
          <w:kern w:val="2"/>
          <w:sz w:val="28"/>
          <w:szCs w:val="28"/>
          <w:lang w:val="ru-RU"/>
        </w:rPr>
        <w:t>увеличилась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E030C4">
        <w:rPr>
          <w:rFonts w:ascii="Times New Roman" w:hAnsi="Times New Roman"/>
          <w:kern w:val="2"/>
          <w:sz w:val="28"/>
          <w:szCs w:val="28"/>
          <w:lang w:val="ru-RU"/>
        </w:rPr>
        <w:t>в</w:t>
      </w:r>
      <w:r w:rsid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B974AB">
        <w:rPr>
          <w:rFonts w:ascii="Times New Roman" w:hAnsi="Times New Roman"/>
          <w:kern w:val="2"/>
          <w:sz w:val="28"/>
          <w:szCs w:val="28"/>
          <w:lang w:val="ru-RU"/>
        </w:rPr>
        <w:t>1,</w:t>
      </w:r>
      <w:r w:rsidR="00AF2F0D">
        <w:rPr>
          <w:rFonts w:ascii="Times New Roman" w:hAnsi="Times New Roman"/>
          <w:kern w:val="2"/>
          <w:sz w:val="28"/>
          <w:szCs w:val="28"/>
          <w:lang w:val="ru-RU"/>
        </w:rPr>
        <w:t>5</w:t>
      </w:r>
      <w:r w:rsidR="007C6DE2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B974AB">
        <w:rPr>
          <w:rFonts w:ascii="Times New Roman" w:hAnsi="Times New Roman"/>
          <w:kern w:val="2"/>
          <w:sz w:val="28"/>
          <w:szCs w:val="28"/>
          <w:lang w:val="ru-RU"/>
        </w:rPr>
        <w:t>раза</w:t>
      </w:r>
      <w:r w:rsidR="0009264B">
        <w:rPr>
          <w:rFonts w:ascii="Times New Roman" w:hAnsi="Times New Roman"/>
          <w:kern w:val="2"/>
          <w:sz w:val="28"/>
          <w:szCs w:val="28"/>
          <w:lang w:val="ru-RU"/>
        </w:rPr>
        <w:t>.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Основная доля </w:t>
      </w:r>
      <w:r w:rsidRPr="00304171">
        <w:rPr>
          <w:rFonts w:ascii="Times New Roman" w:hAnsi="Times New Roman"/>
          <w:kern w:val="2"/>
          <w:sz w:val="28"/>
          <w:szCs w:val="28"/>
          <w:lang w:val="ru-RU"/>
        </w:rPr>
        <w:t>общей суммы прибыли сформирована</w:t>
      </w:r>
      <w:r w:rsidR="008D0090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822061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предприятиями </w:t>
      </w:r>
      <w:r w:rsidR="00961C0B" w:rsidRPr="00304171">
        <w:rPr>
          <w:rFonts w:ascii="Times New Roman" w:hAnsi="Times New Roman"/>
          <w:kern w:val="2"/>
          <w:sz w:val="28"/>
          <w:szCs w:val="28"/>
          <w:lang w:val="ru-RU"/>
        </w:rPr>
        <w:t>промышленности (</w:t>
      </w:r>
      <w:r w:rsidR="00AF2F0D">
        <w:rPr>
          <w:rFonts w:ascii="Times New Roman" w:hAnsi="Times New Roman"/>
          <w:kern w:val="2"/>
          <w:sz w:val="28"/>
          <w:szCs w:val="28"/>
          <w:lang w:val="ru-RU"/>
        </w:rPr>
        <w:t>36,5</w:t>
      </w:r>
      <w:r w:rsidR="00961C0B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%), 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 xml:space="preserve">в том числе </w:t>
      </w:r>
      <w:r w:rsidR="0082127D" w:rsidRPr="0082127D">
        <w:rPr>
          <w:rFonts w:ascii="Times New Roman" w:hAnsi="Times New Roman"/>
          <w:kern w:val="2"/>
          <w:sz w:val="28"/>
          <w:szCs w:val="28"/>
          <w:lang w:val="ru-RU"/>
        </w:rPr>
        <w:t>в обрабатывающих производствах (</w:t>
      </w:r>
      <w:r w:rsidR="00AF2F0D">
        <w:rPr>
          <w:rFonts w:ascii="Times New Roman" w:hAnsi="Times New Roman"/>
          <w:kern w:val="2"/>
          <w:sz w:val="28"/>
          <w:szCs w:val="28"/>
          <w:lang w:val="ru-RU"/>
        </w:rPr>
        <w:t>13,9</w:t>
      </w:r>
      <w:r w:rsidR="0082127D" w:rsidRPr="0082127D">
        <w:rPr>
          <w:rFonts w:ascii="Times New Roman" w:hAnsi="Times New Roman"/>
          <w:kern w:val="2"/>
          <w:sz w:val="28"/>
          <w:szCs w:val="28"/>
          <w:lang w:val="ru-RU"/>
        </w:rPr>
        <w:t>%), обеспечении электрической энергией, газом и паром; кондиционирование воздуха (</w:t>
      </w:r>
      <w:r w:rsidR="00AF2F0D">
        <w:rPr>
          <w:rFonts w:ascii="Times New Roman" w:hAnsi="Times New Roman"/>
          <w:kern w:val="2"/>
          <w:sz w:val="28"/>
          <w:szCs w:val="28"/>
          <w:lang w:val="ru-RU"/>
        </w:rPr>
        <w:t>17,2</w:t>
      </w:r>
      <w:r w:rsidR="0082127D" w:rsidRPr="0082127D">
        <w:rPr>
          <w:rFonts w:ascii="Times New Roman" w:hAnsi="Times New Roman"/>
          <w:kern w:val="2"/>
          <w:sz w:val="28"/>
          <w:szCs w:val="28"/>
          <w:lang w:val="ru-RU"/>
        </w:rPr>
        <w:t>%)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 xml:space="preserve">, а так же </w:t>
      </w:r>
      <w:r w:rsidR="00822061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в сфере </w:t>
      </w:r>
      <w:r w:rsidR="008D0090" w:rsidRPr="0082127D">
        <w:rPr>
          <w:rFonts w:ascii="Times New Roman" w:hAnsi="Times New Roman"/>
          <w:kern w:val="2"/>
          <w:sz w:val="28"/>
          <w:szCs w:val="28"/>
          <w:lang w:val="ru-RU"/>
        </w:rPr>
        <w:t>торговли оптовой и розничной; ремонте автотранспортных средств и мотоциклов (</w:t>
      </w:r>
      <w:r w:rsidR="00AF2F0D">
        <w:rPr>
          <w:rFonts w:ascii="Times New Roman" w:hAnsi="Times New Roman"/>
          <w:kern w:val="2"/>
          <w:sz w:val="28"/>
          <w:szCs w:val="28"/>
          <w:lang w:val="ru-RU"/>
        </w:rPr>
        <w:t>25,0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>%).</w:t>
      </w:r>
      <w:r w:rsidR="008D0090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</w:p>
    <w:p w:rsidR="00C16860" w:rsidRPr="00520048" w:rsidRDefault="00C16860" w:rsidP="004B535C">
      <w:pPr>
        <w:pStyle w:val="21"/>
        <w:spacing w:after="0" w:line="240" w:lineRule="auto"/>
        <w:ind w:firstLine="709"/>
        <w:jc w:val="both"/>
        <w:rPr>
          <w:color w:val="FF0000"/>
          <w:kern w:val="2"/>
          <w:sz w:val="28"/>
          <w:szCs w:val="28"/>
        </w:rPr>
      </w:pPr>
      <w:r w:rsidRPr="00DB4E0A">
        <w:rPr>
          <w:kern w:val="2"/>
          <w:sz w:val="28"/>
          <w:szCs w:val="28"/>
        </w:rPr>
        <w:t xml:space="preserve">С убытком завершили </w:t>
      </w:r>
      <w:r w:rsidR="003E27D7" w:rsidRPr="00DB4E0A">
        <w:rPr>
          <w:kern w:val="2"/>
          <w:sz w:val="28"/>
          <w:szCs w:val="28"/>
        </w:rPr>
        <w:t>период</w:t>
      </w:r>
      <w:r w:rsidR="00521CC8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 </w:t>
      </w:r>
      <w:r w:rsidR="00AF2F0D">
        <w:rPr>
          <w:kern w:val="2"/>
          <w:sz w:val="28"/>
          <w:szCs w:val="28"/>
        </w:rPr>
        <w:t>34,7</w:t>
      </w:r>
      <w:r w:rsidRPr="00DB4E0A">
        <w:rPr>
          <w:kern w:val="2"/>
          <w:sz w:val="28"/>
          <w:szCs w:val="28"/>
        </w:rPr>
        <w:t xml:space="preserve">% предприятий. Сумма допущенных убытков </w:t>
      </w:r>
      <w:r w:rsidR="00023788">
        <w:rPr>
          <w:kern w:val="2"/>
          <w:sz w:val="28"/>
          <w:szCs w:val="28"/>
        </w:rPr>
        <w:t>увеличилась</w:t>
      </w:r>
      <w:r w:rsidRPr="00DB4E0A">
        <w:rPr>
          <w:kern w:val="2"/>
          <w:sz w:val="28"/>
          <w:szCs w:val="28"/>
        </w:rPr>
        <w:t xml:space="preserve"> по сравнению с соответствующим периодом 20</w:t>
      </w:r>
      <w:r w:rsidR="00B84631">
        <w:rPr>
          <w:kern w:val="2"/>
          <w:sz w:val="28"/>
          <w:szCs w:val="28"/>
        </w:rPr>
        <w:t>2</w:t>
      </w:r>
      <w:r w:rsidR="00913AA2">
        <w:rPr>
          <w:kern w:val="2"/>
          <w:sz w:val="28"/>
          <w:szCs w:val="28"/>
        </w:rPr>
        <w:t>1</w:t>
      </w:r>
      <w:r w:rsidRPr="00DB4E0A">
        <w:rPr>
          <w:kern w:val="2"/>
          <w:sz w:val="28"/>
          <w:szCs w:val="28"/>
        </w:rPr>
        <w:t xml:space="preserve"> года </w:t>
      </w:r>
      <w:r w:rsidR="0082127D">
        <w:rPr>
          <w:kern w:val="2"/>
          <w:sz w:val="28"/>
          <w:szCs w:val="28"/>
        </w:rPr>
        <w:t>в 2,</w:t>
      </w:r>
      <w:r w:rsidR="00FA7FB0">
        <w:rPr>
          <w:kern w:val="2"/>
          <w:sz w:val="28"/>
          <w:szCs w:val="28"/>
        </w:rPr>
        <w:t>1</w:t>
      </w:r>
      <w:r w:rsidR="0082127D">
        <w:rPr>
          <w:kern w:val="2"/>
          <w:sz w:val="28"/>
          <w:szCs w:val="28"/>
        </w:rPr>
        <w:t xml:space="preserve"> раза</w:t>
      </w:r>
      <w:r w:rsidR="00EC61BE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и составила </w:t>
      </w:r>
      <w:r w:rsidR="00AF2F0D">
        <w:rPr>
          <w:kern w:val="2"/>
          <w:sz w:val="28"/>
          <w:szCs w:val="28"/>
        </w:rPr>
        <w:t>5701</w:t>
      </w:r>
      <w:r w:rsidR="00FA7FB0">
        <w:rPr>
          <w:kern w:val="2"/>
          <w:sz w:val="28"/>
          <w:szCs w:val="28"/>
        </w:rPr>
        <w:t>,</w:t>
      </w:r>
      <w:r w:rsidR="00AF2F0D">
        <w:rPr>
          <w:kern w:val="2"/>
          <w:sz w:val="28"/>
          <w:szCs w:val="28"/>
        </w:rPr>
        <w:t>7</w:t>
      </w:r>
      <w:r w:rsidR="00DB4E0A">
        <w:rPr>
          <w:kern w:val="2"/>
          <w:sz w:val="28"/>
          <w:szCs w:val="28"/>
        </w:rPr>
        <w:t xml:space="preserve"> </w:t>
      </w:r>
      <w:proofErr w:type="gramStart"/>
      <w:r w:rsidRPr="00DB4E0A">
        <w:rPr>
          <w:kern w:val="2"/>
          <w:sz w:val="28"/>
          <w:szCs w:val="28"/>
        </w:rPr>
        <w:t>млн</w:t>
      </w:r>
      <w:proofErr w:type="gramEnd"/>
      <w:r w:rsidRPr="00DB4E0A">
        <w:rPr>
          <w:kern w:val="2"/>
          <w:sz w:val="28"/>
          <w:szCs w:val="28"/>
        </w:rPr>
        <w:t xml:space="preserve"> рублей. </w:t>
      </w:r>
      <w:r w:rsidR="000E2933" w:rsidRPr="00DB4E0A">
        <w:rPr>
          <w:kern w:val="2"/>
          <w:sz w:val="28"/>
          <w:szCs w:val="28"/>
        </w:rPr>
        <w:t>Основная доля общей суммы убытка сформирована</w:t>
      </w:r>
      <w:r w:rsidR="005F7047">
        <w:rPr>
          <w:kern w:val="2"/>
          <w:sz w:val="28"/>
          <w:szCs w:val="28"/>
        </w:rPr>
        <w:t xml:space="preserve"> </w:t>
      </w:r>
      <w:r w:rsidR="000E2933" w:rsidRPr="00520048">
        <w:rPr>
          <w:kern w:val="2"/>
          <w:sz w:val="28"/>
          <w:szCs w:val="28"/>
        </w:rPr>
        <w:t>предприятиями</w:t>
      </w:r>
      <w:r w:rsidR="005F7047" w:rsidRPr="00520048">
        <w:rPr>
          <w:kern w:val="2"/>
          <w:sz w:val="28"/>
          <w:szCs w:val="28"/>
        </w:rPr>
        <w:t xml:space="preserve"> сферы</w:t>
      </w:r>
      <w:r w:rsidR="00A81D49" w:rsidRPr="00520048">
        <w:rPr>
          <w:kern w:val="2"/>
          <w:sz w:val="28"/>
          <w:szCs w:val="28"/>
        </w:rPr>
        <w:t xml:space="preserve"> строительства (</w:t>
      </w:r>
      <w:r w:rsidR="00AF2F0D">
        <w:rPr>
          <w:kern w:val="2"/>
          <w:sz w:val="28"/>
          <w:szCs w:val="28"/>
        </w:rPr>
        <w:t>52,2</w:t>
      </w:r>
      <w:r w:rsidR="00A81D49" w:rsidRPr="00520048">
        <w:rPr>
          <w:kern w:val="2"/>
          <w:sz w:val="28"/>
          <w:szCs w:val="28"/>
        </w:rPr>
        <w:t xml:space="preserve">%), </w:t>
      </w:r>
      <w:r w:rsidR="00332FC3" w:rsidRPr="00520048">
        <w:rPr>
          <w:kern w:val="2"/>
          <w:sz w:val="28"/>
          <w:szCs w:val="28"/>
        </w:rPr>
        <w:t>транспортировки и хранения (</w:t>
      </w:r>
      <w:r w:rsidR="00AF2F0D">
        <w:rPr>
          <w:kern w:val="2"/>
          <w:sz w:val="28"/>
          <w:szCs w:val="28"/>
        </w:rPr>
        <w:t>27,6</w:t>
      </w:r>
      <w:r w:rsidR="00332FC3" w:rsidRPr="00520048">
        <w:rPr>
          <w:kern w:val="2"/>
          <w:sz w:val="28"/>
          <w:szCs w:val="28"/>
        </w:rPr>
        <w:t>%)</w:t>
      </w:r>
      <w:r w:rsidR="00520048">
        <w:rPr>
          <w:kern w:val="2"/>
          <w:sz w:val="28"/>
          <w:szCs w:val="28"/>
        </w:rPr>
        <w:t>,</w:t>
      </w:r>
      <w:r w:rsidR="00520048" w:rsidRPr="00520048">
        <w:rPr>
          <w:kern w:val="2"/>
          <w:sz w:val="28"/>
          <w:szCs w:val="28"/>
        </w:rPr>
        <w:t xml:space="preserve"> промышленности (</w:t>
      </w:r>
      <w:r w:rsidR="00AF2F0D">
        <w:rPr>
          <w:kern w:val="2"/>
          <w:sz w:val="28"/>
          <w:szCs w:val="28"/>
        </w:rPr>
        <w:t>15,8</w:t>
      </w:r>
      <w:bookmarkStart w:id="0" w:name="_GoBack"/>
      <w:bookmarkEnd w:id="0"/>
      <w:r w:rsidR="00520048" w:rsidRPr="00520048">
        <w:rPr>
          <w:kern w:val="2"/>
          <w:sz w:val="28"/>
          <w:szCs w:val="28"/>
        </w:rPr>
        <w:t>%)</w:t>
      </w:r>
      <w:r w:rsidR="00520048">
        <w:rPr>
          <w:kern w:val="2"/>
          <w:sz w:val="28"/>
          <w:szCs w:val="28"/>
        </w:rPr>
        <w:t>.</w:t>
      </w:r>
    </w:p>
    <w:p w:rsidR="00C16860" w:rsidRDefault="00670A06" w:rsidP="00BD6680">
      <w:pPr>
        <w:pStyle w:val="21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</w:t>
      </w:r>
    </w:p>
    <w:p w:rsidR="00C16860" w:rsidRPr="00BD6680" w:rsidRDefault="00C16860" w:rsidP="00BD6680">
      <w:pPr>
        <w:pStyle w:val="a3"/>
        <w:jc w:val="both"/>
        <w:rPr>
          <w:i/>
        </w:rPr>
      </w:pPr>
      <w:r w:rsidRPr="00BD6680">
        <w:rPr>
          <w:i/>
          <w:vertAlign w:val="superscript"/>
        </w:rPr>
        <w:t xml:space="preserve">1) </w:t>
      </w:r>
      <w:r w:rsidRPr="00BD6680">
        <w:rPr>
          <w:i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337C76" w:rsidRDefault="00337C76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B17C38" w:rsidRPr="008D31E9" w:rsidRDefault="00B17C38" w:rsidP="00B17C38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8A741E" w:rsidRDefault="00C16860" w:rsidP="00020ACF">
      <w:pPr>
        <w:pStyle w:val="a3"/>
        <w:jc w:val="both"/>
      </w:pPr>
      <w:r w:rsidRPr="008A741E">
        <w:t>Отдел государственной статистики в г.</w:t>
      </w:r>
      <w:r w:rsidR="00EE39C4" w:rsidRPr="008A741E">
        <w:t xml:space="preserve"> </w:t>
      </w:r>
      <w:r w:rsidRPr="008A741E">
        <w:t>Севастополе</w:t>
      </w:r>
    </w:p>
    <w:p w:rsidR="00C16860" w:rsidRPr="00566221" w:rsidRDefault="00C16860" w:rsidP="00AA0950">
      <w:pPr>
        <w:pStyle w:val="a3"/>
        <w:jc w:val="both"/>
        <w:rPr>
          <w:sz w:val="24"/>
          <w:szCs w:val="24"/>
          <w:lang w:val="en-US"/>
        </w:rPr>
      </w:pPr>
      <w:r w:rsidRPr="008A741E">
        <w:t>(8692)</w:t>
      </w:r>
      <w:r w:rsidR="00974259" w:rsidRPr="008A741E">
        <w:rPr>
          <w:lang w:val="en-US"/>
        </w:rPr>
        <w:t xml:space="preserve"> </w:t>
      </w:r>
      <w:r w:rsidRPr="008A741E">
        <w:t>44-10-19</w:t>
      </w:r>
    </w:p>
    <w:sectPr w:rsidR="00C16860" w:rsidRPr="00566221" w:rsidSect="00A4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A9" w:rsidRDefault="00EA5EA9" w:rsidP="00FF2F20">
      <w:pPr>
        <w:spacing w:after="0" w:line="240" w:lineRule="auto"/>
      </w:pPr>
      <w:r>
        <w:separator/>
      </w:r>
    </w:p>
  </w:endnote>
  <w:endnote w:type="continuationSeparator" w:id="0">
    <w:p w:rsidR="00EA5EA9" w:rsidRDefault="00EA5EA9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A9" w:rsidRDefault="00EA5EA9" w:rsidP="00FF2F20">
      <w:pPr>
        <w:spacing w:after="0" w:line="240" w:lineRule="auto"/>
      </w:pPr>
      <w:r>
        <w:separator/>
      </w:r>
    </w:p>
  </w:footnote>
  <w:footnote w:type="continuationSeparator" w:id="0">
    <w:p w:rsidR="00EA5EA9" w:rsidRDefault="00EA5EA9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0140E"/>
    <w:rsid w:val="00011E86"/>
    <w:rsid w:val="00020ACF"/>
    <w:rsid w:val="00023000"/>
    <w:rsid w:val="00023288"/>
    <w:rsid w:val="00023788"/>
    <w:rsid w:val="0002471F"/>
    <w:rsid w:val="000322C7"/>
    <w:rsid w:val="00033634"/>
    <w:rsid w:val="0004038E"/>
    <w:rsid w:val="000458E1"/>
    <w:rsid w:val="00053659"/>
    <w:rsid w:val="000565D3"/>
    <w:rsid w:val="00067270"/>
    <w:rsid w:val="00076241"/>
    <w:rsid w:val="00082D96"/>
    <w:rsid w:val="000851F9"/>
    <w:rsid w:val="0009264B"/>
    <w:rsid w:val="00094A4B"/>
    <w:rsid w:val="00094BBD"/>
    <w:rsid w:val="000A61CC"/>
    <w:rsid w:val="000B538C"/>
    <w:rsid w:val="000B5545"/>
    <w:rsid w:val="000B736D"/>
    <w:rsid w:val="000C245D"/>
    <w:rsid w:val="000C4ECC"/>
    <w:rsid w:val="000C5B46"/>
    <w:rsid w:val="000D4A5B"/>
    <w:rsid w:val="000D4E36"/>
    <w:rsid w:val="000D635B"/>
    <w:rsid w:val="000D6B82"/>
    <w:rsid w:val="000E2933"/>
    <w:rsid w:val="000E52FC"/>
    <w:rsid w:val="000F1105"/>
    <w:rsid w:val="00103392"/>
    <w:rsid w:val="00103E26"/>
    <w:rsid w:val="00106969"/>
    <w:rsid w:val="00107076"/>
    <w:rsid w:val="00117E45"/>
    <w:rsid w:val="0012083E"/>
    <w:rsid w:val="001216CD"/>
    <w:rsid w:val="00123867"/>
    <w:rsid w:val="00123C97"/>
    <w:rsid w:val="001322B7"/>
    <w:rsid w:val="001337FE"/>
    <w:rsid w:val="00134CE5"/>
    <w:rsid w:val="0014030E"/>
    <w:rsid w:val="001417AE"/>
    <w:rsid w:val="00151D3E"/>
    <w:rsid w:val="00152107"/>
    <w:rsid w:val="0015477F"/>
    <w:rsid w:val="00155849"/>
    <w:rsid w:val="00157234"/>
    <w:rsid w:val="00160FDB"/>
    <w:rsid w:val="0016139C"/>
    <w:rsid w:val="00163957"/>
    <w:rsid w:val="0018059C"/>
    <w:rsid w:val="00181A2C"/>
    <w:rsid w:val="001905B0"/>
    <w:rsid w:val="001947B9"/>
    <w:rsid w:val="00197538"/>
    <w:rsid w:val="001A09CD"/>
    <w:rsid w:val="001A2BC9"/>
    <w:rsid w:val="001A4788"/>
    <w:rsid w:val="001A6EE1"/>
    <w:rsid w:val="001B16B9"/>
    <w:rsid w:val="001B3756"/>
    <w:rsid w:val="001B49D7"/>
    <w:rsid w:val="001B4D41"/>
    <w:rsid w:val="001B6349"/>
    <w:rsid w:val="001B63D3"/>
    <w:rsid w:val="001B6604"/>
    <w:rsid w:val="001B676A"/>
    <w:rsid w:val="001B6E54"/>
    <w:rsid w:val="001C3CC1"/>
    <w:rsid w:val="001D6E59"/>
    <w:rsid w:val="001E0A73"/>
    <w:rsid w:val="001E1B43"/>
    <w:rsid w:val="001F2ABB"/>
    <w:rsid w:val="001F623A"/>
    <w:rsid w:val="00200D1D"/>
    <w:rsid w:val="002069A6"/>
    <w:rsid w:val="00207B1D"/>
    <w:rsid w:val="00211470"/>
    <w:rsid w:val="00211DA8"/>
    <w:rsid w:val="00213A3C"/>
    <w:rsid w:val="002140B0"/>
    <w:rsid w:val="002151F5"/>
    <w:rsid w:val="002168CB"/>
    <w:rsid w:val="00220161"/>
    <w:rsid w:val="00220AB0"/>
    <w:rsid w:val="00221A3D"/>
    <w:rsid w:val="00227E42"/>
    <w:rsid w:val="00230DC5"/>
    <w:rsid w:val="00231000"/>
    <w:rsid w:val="002362D8"/>
    <w:rsid w:val="0024165B"/>
    <w:rsid w:val="00242729"/>
    <w:rsid w:val="0024590A"/>
    <w:rsid w:val="00245A31"/>
    <w:rsid w:val="00253DEC"/>
    <w:rsid w:val="002558D2"/>
    <w:rsid w:val="00260CB4"/>
    <w:rsid w:val="00262AA9"/>
    <w:rsid w:val="00263D6B"/>
    <w:rsid w:val="00273E2C"/>
    <w:rsid w:val="002769A1"/>
    <w:rsid w:val="00276CE2"/>
    <w:rsid w:val="002809F7"/>
    <w:rsid w:val="002873FE"/>
    <w:rsid w:val="00287716"/>
    <w:rsid w:val="00290327"/>
    <w:rsid w:val="00292535"/>
    <w:rsid w:val="002964DC"/>
    <w:rsid w:val="002A1256"/>
    <w:rsid w:val="002A3704"/>
    <w:rsid w:val="002A5FE5"/>
    <w:rsid w:val="002B18C7"/>
    <w:rsid w:val="002B26FC"/>
    <w:rsid w:val="002B3069"/>
    <w:rsid w:val="002C0DEC"/>
    <w:rsid w:val="002C261E"/>
    <w:rsid w:val="002C68B3"/>
    <w:rsid w:val="002C6F3D"/>
    <w:rsid w:val="002D022A"/>
    <w:rsid w:val="002D52F9"/>
    <w:rsid w:val="002D5ECD"/>
    <w:rsid w:val="002F0A42"/>
    <w:rsid w:val="002F37E5"/>
    <w:rsid w:val="00302689"/>
    <w:rsid w:val="00303583"/>
    <w:rsid w:val="00304171"/>
    <w:rsid w:val="00307550"/>
    <w:rsid w:val="00311D2B"/>
    <w:rsid w:val="00314CE6"/>
    <w:rsid w:val="00316381"/>
    <w:rsid w:val="003228B5"/>
    <w:rsid w:val="0033256B"/>
    <w:rsid w:val="00332FC3"/>
    <w:rsid w:val="00337C76"/>
    <w:rsid w:val="00346147"/>
    <w:rsid w:val="00346EB5"/>
    <w:rsid w:val="00346FED"/>
    <w:rsid w:val="00351D02"/>
    <w:rsid w:val="003556C5"/>
    <w:rsid w:val="00361D40"/>
    <w:rsid w:val="003747C2"/>
    <w:rsid w:val="00381652"/>
    <w:rsid w:val="00381D45"/>
    <w:rsid w:val="00382BE4"/>
    <w:rsid w:val="0038481E"/>
    <w:rsid w:val="003853D6"/>
    <w:rsid w:val="003A0645"/>
    <w:rsid w:val="003B37CB"/>
    <w:rsid w:val="003C4D49"/>
    <w:rsid w:val="003C7FD3"/>
    <w:rsid w:val="003D0189"/>
    <w:rsid w:val="003D23C4"/>
    <w:rsid w:val="003D3E70"/>
    <w:rsid w:val="003D55EA"/>
    <w:rsid w:val="003E2047"/>
    <w:rsid w:val="003E27D7"/>
    <w:rsid w:val="003F2FA4"/>
    <w:rsid w:val="003F508C"/>
    <w:rsid w:val="004020A3"/>
    <w:rsid w:val="00413030"/>
    <w:rsid w:val="004142D4"/>
    <w:rsid w:val="0041595B"/>
    <w:rsid w:val="00415A48"/>
    <w:rsid w:val="004179C6"/>
    <w:rsid w:val="0042080C"/>
    <w:rsid w:val="00423D70"/>
    <w:rsid w:val="00425CBE"/>
    <w:rsid w:val="00444BEE"/>
    <w:rsid w:val="00444F79"/>
    <w:rsid w:val="00447248"/>
    <w:rsid w:val="00450F44"/>
    <w:rsid w:val="0045192F"/>
    <w:rsid w:val="00451C8A"/>
    <w:rsid w:val="00464C8D"/>
    <w:rsid w:val="00467157"/>
    <w:rsid w:val="004715F3"/>
    <w:rsid w:val="004748DD"/>
    <w:rsid w:val="00475C3D"/>
    <w:rsid w:val="00476556"/>
    <w:rsid w:val="00477FDD"/>
    <w:rsid w:val="00483A22"/>
    <w:rsid w:val="0048539E"/>
    <w:rsid w:val="0048716A"/>
    <w:rsid w:val="004910E4"/>
    <w:rsid w:val="00492B29"/>
    <w:rsid w:val="00492F6E"/>
    <w:rsid w:val="00494D74"/>
    <w:rsid w:val="00497D58"/>
    <w:rsid w:val="004A24B5"/>
    <w:rsid w:val="004A2E80"/>
    <w:rsid w:val="004A3196"/>
    <w:rsid w:val="004B0FA2"/>
    <w:rsid w:val="004B1956"/>
    <w:rsid w:val="004B535C"/>
    <w:rsid w:val="004B76BD"/>
    <w:rsid w:val="004C35B8"/>
    <w:rsid w:val="004C5B47"/>
    <w:rsid w:val="004C6B4B"/>
    <w:rsid w:val="004C7E27"/>
    <w:rsid w:val="004D04E2"/>
    <w:rsid w:val="004D1478"/>
    <w:rsid w:val="004D15F6"/>
    <w:rsid w:val="004D2AA3"/>
    <w:rsid w:val="004D3852"/>
    <w:rsid w:val="004D4479"/>
    <w:rsid w:val="004D6092"/>
    <w:rsid w:val="004D6C4C"/>
    <w:rsid w:val="004D7123"/>
    <w:rsid w:val="004E5F90"/>
    <w:rsid w:val="004F2823"/>
    <w:rsid w:val="004F3562"/>
    <w:rsid w:val="004F37FA"/>
    <w:rsid w:val="004F4D12"/>
    <w:rsid w:val="00505CD3"/>
    <w:rsid w:val="00510982"/>
    <w:rsid w:val="0051310C"/>
    <w:rsid w:val="005140F3"/>
    <w:rsid w:val="00517F66"/>
    <w:rsid w:val="00520048"/>
    <w:rsid w:val="0052133F"/>
    <w:rsid w:val="00521CC8"/>
    <w:rsid w:val="00530517"/>
    <w:rsid w:val="00532BEF"/>
    <w:rsid w:val="005336D6"/>
    <w:rsid w:val="00535BDC"/>
    <w:rsid w:val="005370E1"/>
    <w:rsid w:val="00537589"/>
    <w:rsid w:val="00540202"/>
    <w:rsid w:val="00547DDB"/>
    <w:rsid w:val="0055262E"/>
    <w:rsid w:val="00555D12"/>
    <w:rsid w:val="00557E92"/>
    <w:rsid w:val="00562980"/>
    <w:rsid w:val="00566221"/>
    <w:rsid w:val="0056633D"/>
    <w:rsid w:val="00566968"/>
    <w:rsid w:val="00573302"/>
    <w:rsid w:val="00581458"/>
    <w:rsid w:val="00581EF4"/>
    <w:rsid w:val="0058210C"/>
    <w:rsid w:val="005919E4"/>
    <w:rsid w:val="005A2231"/>
    <w:rsid w:val="005A7F61"/>
    <w:rsid w:val="005B0B49"/>
    <w:rsid w:val="005B3C9D"/>
    <w:rsid w:val="005C02F5"/>
    <w:rsid w:val="005C0CDC"/>
    <w:rsid w:val="005C11D7"/>
    <w:rsid w:val="005C17E3"/>
    <w:rsid w:val="005C49AA"/>
    <w:rsid w:val="005D05A8"/>
    <w:rsid w:val="005D1D25"/>
    <w:rsid w:val="005D2820"/>
    <w:rsid w:val="005D2E22"/>
    <w:rsid w:val="005D45F5"/>
    <w:rsid w:val="005D7345"/>
    <w:rsid w:val="005E1FF3"/>
    <w:rsid w:val="005E3F1F"/>
    <w:rsid w:val="005F1CDB"/>
    <w:rsid w:val="005F26DF"/>
    <w:rsid w:val="005F59BD"/>
    <w:rsid w:val="005F7047"/>
    <w:rsid w:val="00610183"/>
    <w:rsid w:val="0061274A"/>
    <w:rsid w:val="00614BD7"/>
    <w:rsid w:val="00615B17"/>
    <w:rsid w:val="006168A5"/>
    <w:rsid w:val="00617DF1"/>
    <w:rsid w:val="00620AB5"/>
    <w:rsid w:val="006215EA"/>
    <w:rsid w:val="00623F63"/>
    <w:rsid w:val="00631605"/>
    <w:rsid w:val="0063445D"/>
    <w:rsid w:val="00634C3A"/>
    <w:rsid w:val="00637764"/>
    <w:rsid w:val="00645B82"/>
    <w:rsid w:val="00670A06"/>
    <w:rsid w:val="00671AAE"/>
    <w:rsid w:val="00671B17"/>
    <w:rsid w:val="00674871"/>
    <w:rsid w:val="00677850"/>
    <w:rsid w:val="006808C8"/>
    <w:rsid w:val="00682BBA"/>
    <w:rsid w:val="00685FB0"/>
    <w:rsid w:val="0068636F"/>
    <w:rsid w:val="00694492"/>
    <w:rsid w:val="00695D96"/>
    <w:rsid w:val="006A33F5"/>
    <w:rsid w:val="006A394D"/>
    <w:rsid w:val="006A44BE"/>
    <w:rsid w:val="006B07B7"/>
    <w:rsid w:val="006B3E39"/>
    <w:rsid w:val="006B409E"/>
    <w:rsid w:val="006C43DB"/>
    <w:rsid w:val="006D10A9"/>
    <w:rsid w:val="006D550F"/>
    <w:rsid w:val="006E01BC"/>
    <w:rsid w:val="006E0B29"/>
    <w:rsid w:val="006E11DA"/>
    <w:rsid w:val="006E7670"/>
    <w:rsid w:val="006E769B"/>
    <w:rsid w:val="006F67EA"/>
    <w:rsid w:val="0070682D"/>
    <w:rsid w:val="0071424B"/>
    <w:rsid w:val="007161C8"/>
    <w:rsid w:val="00716D07"/>
    <w:rsid w:val="007171E1"/>
    <w:rsid w:val="0072088F"/>
    <w:rsid w:val="0072633B"/>
    <w:rsid w:val="00730614"/>
    <w:rsid w:val="0073340D"/>
    <w:rsid w:val="00736641"/>
    <w:rsid w:val="007369A0"/>
    <w:rsid w:val="00741770"/>
    <w:rsid w:val="0074760B"/>
    <w:rsid w:val="0075646D"/>
    <w:rsid w:val="00757484"/>
    <w:rsid w:val="0076074B"/>
    <w:rsid w:val="00760B02"/>
    <w:rsid w:val="00762D96"/>
    <w:rsid w:val="00765C10"/>
    <w:rsid w:val="007745C4"/>
    <w:rsid w:val="007745D0"/>
    <w:rsid w:val="00775007"/>
    <w:rsid w:val="0078746F"/>
    <w:rsid w:val="007874D4"/>
    <w:rsid w:val="00791B51"/>
    <w:rsid w:val="00796083"/>
    <w:rsid w:val="007A1B8E"/>
    <w:rsid w:val="007A4B00"/>
    <w:rsid w:val="007A537E"/>
    <w:rsid w:val="007A665E"/>
    <w:rsid w:val="007B055B"/>
    <w:rsid w:val="007C1259"/>
    <w:rsid w:val="007C27A7"/>
    <w:rsid w:val="007C6DE2"/>
    <w:rsid w:val="007D2CB9"/>
    <w:rsid w:val="007D4DF6"/>
    <w:rsid w:val="007D59FE"/>
    <w:rsid w:val="007E1ED5"/>
    <w:rsid w:val="007E31E9"/>
    <w:rsid w:val="007E3867"/>
    <w:rsid w:val="007E4046"/>
    <w:rsid w:val="007F0439"/>
    <w:rsid w:val="007F15F4"/>
    <w:rsid w:val="007F390C"/>
    <w:rsid w:val="007F53C3"/>
    <w:rsid w:val="007F61E3"/>
    <w:rsid w:val="00800081"/>
    <w:rsid w:val="008047D6"/>
    <w:rsid w:val="00804BC6"/>
    <w:rsid w:val="00807AC4"/>
    <w:rsid w:val="008124C9"/>
    <w:rsid w:val="00812FE9"/>
    <w:rsid w:val="0081316C"/>
    <w:rsid w:val="00816EB4"/>
    <w:rsid w:val="00816FBF"/>
    <w:rsid w:val="00817D5B"/>
    <w:rsid w:val="0082127D"/>
    <w:rsid w:val="00822061"/>
    <w:rsid w:val="00826E44"/>
    <w:rsid w:val="008325E9"/>
    <w:rsid w:val="0083308C"/>
    <w:rsid w:val="00835B58"/>
    <w:rsid w:val="0084382B"/>
    <w:rsid w:val="00850412"/>
    <w:rsid w:val="008511B4"/>
    <w:rsid w:val="00851451"/>
    <w:rsid w:val="0085665B"/>
    <w:rsid w:val="00867784"/>
    <w:rsid w:val="00867EFB"/>
    <w:rsid w:val="00871469"/>
    <w:rsid w:val="008726B7"/>
    <w:rsid w:val="00890D7F"/>
    <w:rsid w:val="008A16EF"/>
    <w:rsid w:val="008A2F38"/>
    <w:rsid w:val="008A2FA1"/>
    <w:rsid w:val="008A558E"/>
    <w:rsid w:val="008A668C"/>
    <w:rsid w:val="008A741E"/>
    <w:rsid w:val="008B464B"/>
    <w:rsid w:val="008B76F2"/>
    <w:rsid w:val="008C1DD4"/>
    <w:rsid w:val="008C4649"/>
    <w:rsid w:val="008D0090"/>
    <w:rsid w:val="008D1200"/>
    <w:rsid w:val="008D6F64"/>
    <w:rsid w:val="008D79FF"/>
    <w:rsid w:val="008E009F"/>
    <w:rsid w:val="008E342D"/>
    <w:rsid w:val="008E423A"/>
    <w:rsid w:val="008E450C"/>
    <w:rsid w:val="008F0F86"/>
    <w:rsid w:val="008F2DEA"/>
    <w:rsid w:val="008F3271"/>
    <w:rsid w:val="008F4048"/>
    <w:rsid w:val="008F7483"/>
    <w:rsid w:val="00901380"/>
    <w:rsid w:val="00906D56"/>
    <w:rsid w:val="0091260F"/>
    <w:rsid w:val="00913AA2"/>
    <w:rsid w:val="009155D6"/>
    <w:rsid w:val="00915ACB"/>
    <w:rsid w:val="00915FAA"/>
    <w:rsid w:val="0091738C"/>
    <w:rsid w:val="00920620"/>
    <w:rsid w:val="00923961"/>
    <w:rsid w:val="00923D8B"/>
    <w:rsid w:val="00934113"/>
    <w:rsid w:val="00934900"/>
    <w:rsid w:val="00934BD2"/>
    <w:rsid w:val="0093523E"/>
    <w:rsid w:val="00937357"/>
    <w:rsid w:val="00941B15"/>
    <w:rsid w:val="00942F70"/>
    <w:rsid w:val="0094503B"/>
    <w:rsid w:val="00950D6C"/>
    <w:rsid w:val="009577E8"/>
    <w:rsid w:val="00960F94"/>
    <w:rsid w:val="00961C0B"/>
    <w:rsid w:val="009660DD"/>
    <w:rsid w:val="00967823"/>
    <w:rsid w:val="009679F2"/>
    <w:rsid w:val="00972204"/>
    <w:rsid w:val="0097249E"/>
    <w:rsid w:val="00972E48"/>
    <w:rsid w:val="00974259"/>
    <w:rsid w:val="00977F93"/>
    <w:rsid w:val="00980EED"/>
    <w:rsid w:val="00981521"/>
    <w:rsid w:val="00981969"/>
    <w:rsid w:val="0098500C"/>
    <w:rsid w:val="00987200"/>
    <w:rsid w:val="009951BF"/>
    <w:rsid w:val="0099791B"/>
    <w:rsid w:val="009A2A82"/>
    <w:rsid w:val="009A7D4B"/>
    <w:rsid w:val="009B2B7C"/>
    <w:rsid w:val="009B3947"/>
    <w:rsid w:val="009C32A7"/>
    <w:rsid w:val="009D142F"/>
    <w:rsid w:val="009D39F6"/>
    <w:rsid w:val="009D6D08"/>
    <w:rsid w:val="009D6DE8"/>
    <w:rsid w:val="009D7233"/>
    <w:rsid w:val="009E0BE2"/>
    <w:rsid w:val="009E1E83"/>
    <w:rsid w:val="009E3B40"/>
    <w:rsid w:val="009E52EE"/>
    <w:rsid w:val="009F6D3D"/>
    <w:rsid w:val="00A02879"/>
    <w:rsid w:val="00A03678"/>
    <w:rsid w:val="00A03769"/>
    <w:rsid w:val="00A03A9D"/>
    <w:rsid w:val="00A07067"/>
    <w:rsid w:val="00A079BC"/>
    <w:rsid w:val="00A1353F"/>
    <w:rsid w:val="00A136B2"/>
    <w:rsid w:val="00A145FB"/>
    <w:rsid w:val="00A223AC"/>
    <w:rsid w:val="00A22CD2"/>
    <w:rsid w:val="00A23404"/>
    <w:rsid w:val="00A239FE"/>
    <w:rsid w:val="00A3101E"/>
    <w:rsid w:val="00A31124"/>
    <w:rsid w:val="00A36E23"/>
    <w:rsid w:val="00A455C6"/>
    <w:rsid w:val="00A45D70"/>
    <w:rsid w:val="00A460B2"/>
    <w:rsid w:val="00A50D7A"/>
    <w:rsid w:val="00A515D9"/>
    <w:rsid w:val="00A639E6"/>
    <w:rsid w:val="00A64E10"/>
    <w:rsid w:val="00A67E98"/>
    <w:rsid w:val="00A7114E"/>
    <w:rsid w:val="00A7123D"/>
    <w:rsid w:val="00A723C0"/>
    <w:rsid w:val="00A75303"/>
    <w:rsid w:val="00A81D49"/>
    <w:rsid w:val="00A8471A"/>
    <w:rsid w:val="00A90081"/>
    <w:rsid w:val="00A915FF"/>
    <w:rsid w:val="00A96D86"/>
    <w:rsid w:val="00AA0950"/>
    <w:rsid w:val="00AA555C"/>
    <w:rsid w:val="00AB4BA5"/>
    <w:rsid w:val="00AB5A83"/>
    <w:rsid w:val="00AC2A8F"/>
    <w:rsid w:val="00AD537E"/>
    <w:rsid w:val="00AE2FC3"/>
    <w:rsid w:val="00AE3FCA"/>
    <w:rsid w:val="00AE5BAE"/>
    <w:rsid w:val="00AE5EAD"/>
    <w:rsid w:val="00AE6B64"/>
    <w:rsid w:val="00AF2F0D"/>
    <w:rsid w:val="00AF3B76"/>
    <w:rsid w:val="00AF3D71"/>
    <w:rsid w:val="00AF6522"/>
    <w:rsid w:val="00AF6AB1"/>
    <w:rsid w:val="00B1093D"/>
    <w:rsid w:val="00B17C38"/>
    <w:rsid w:val="00B20908"/>
    <w:rsid w:val="00B250AC"/>
    <w:rsid w:val="00B30C3B"/>
    <w:rsid w:val="00B32628"/>
    <w:rsid w:val="00B34612"/>
    <w:rsid w:val="00B35A48"/>
    <w:rsid w:val="00B418C3"/>
    <w:rsid w:val="00B43444"/>
    <w:rsid w:val="00B51599"/>
    <w:rsid w:val="00B5187A"/>
    <w:rsid w:val="00B55660"/>
    <w:rsid w:val="00B564F3"/>
    <w:rsid w:val="00B577A9"/>
    <w:rsid w:val="00B6593B"/>
    <w:rsid w:val="00B65D47"/>
    <w:rsid w:val="00B703B0"/>
    <w:rsid w:val="00B70996"/>
    <w:rsid w:val="00B819B3"/>
    <w:rsid w:val="00B83FA2"/>
    <w:rsid w:val="00B84631"/>
    <w:rsid w:val="00B96F6A"/>
    <w:rsid w:val="00B974AB"/>
    <w:rsid w:val="00BA0B7A"/>
    <w:rsid w:val="00BA11E0"/>
    <w:rsid w:val="00BA2BB9"/>
    <w:rsid w:val="00BA6537"/>
    <w:rsid w:val="00BB4AEA"/>
    <w:rsid w:val="00BB7637"/>
    <w:rsid w:val="00BC088C"/>
    <w:rsid w:val="00BC3100"/>
    <w:rsid w:val="00BD00FE"/>
    <w:rsid w:val="00BD01ED"/>
    <w:rsid w:val="00BD0597"/>
    <w:rsid w:val="00BD293C"/>
    <w:rsid w:val="00BD3264"/>
    <w:rsid w:val="00BD4236"/>
    <w:rsid w:val="00BD4E93"/>
    <w:rsid w:val="00BD621D"/>
    <w:rsid w:val="00BD6680"/>
    <w:rsid w:val="00BE4429"/>
    <w:rsid w:val="00BE4A98"/>
    <w:rsid w:val="00BE705C"/>
    <w:rsid w:val="00BF7648"/>
    <w:rsid w:val="00BF79D7"/>
    <w:rsid w:val="00C01D14"/>
    <w:rsid w:val="00C06F15"/>
    <w:rsid w:val="00C07C54"/>
    <w:rsid w:val="00C12F3C"/>
    <w:rsid w:val="00C1337C"/>
    <w:rsid w:val="00C1375D"/>
    <w:rsid w:val="00C16860"/>
    <w:rsid w:val="00C2213F"/>
    <w:rsid w:val="00C2352A"/>
    <w:rsid w:val="00C25F94"/>
    <w:rsid w:val="00C26CC4"/>
    <w:rsid w:val="00C32867"/>
    <w:rsid w:val="00C34546"/>
    <w:rsid w:val="00C40682"/>
    <w:rsid w:val="00C40E06"/>
    <w:rsid w:val="00C4118B"/>
    <w:rsid w:val="00C4273F"/>
    <w:rsid w:val="00C4318C"/>
    <w:rsid w:val="00C5312D"/>
    <w:rsid w:val="00C53E80"/>
    <w:rsid w:val="00C6154E"/>
    <w:rsid w:val="00C63761"/>
    <w:rsid w:val="00C66AEC"/>
    <w:rsid w:val="00C67D5F"/>
    <w:rsid w:val="00C7023B"/>
    <w:rsid w:val="00C72158"/>
    <w:rsid w:val="00C72170"/>
    <w:rsid w:val="00C72DEA"/>
    <w:rsid w:val="00C7744A"/>
    <w:rsid w:val="00C812D7"/>
    <w:rsid w:val="00C83638"/>
    <w:rsid w:val="00C90964"/>
    <w:rsid w:val="00C95870"/>
    <w:rsid w:val="00CA2B27"/>
    <w:rsid w:val="00CA4D21"/>
    <w:rsid w:val="00CA4E97"/>
    <w:rsid w:val="00CA56C2"/>
    <w:rsid w:val="00CB21C9"/>
    <w:rsid w:val="00CB5693"/>
    <w:rsid w:val="00CC0BB7"/>
    <w:rsid w:val="00CC3CA9"/>
    <w:rsid w:val="00CC488A"/>
    <w:rsid w:val="00CC6FBF"/>
    <w:rsid w:val="00CD6232"/>
    <w:rsid w:val="00CF3EF0"/>
    <w:rsid w:val="00CF52D1"/>
    <w:rsid w:val="00CF6218"/>
    <w:rsid w:val="00CF6363"/>
    <w:rsid w:val="00D02320"/>
    <w:rsid w:val="00D1708E"/>
    <w:rsid w:val="00D170C5"/>
    <w:rsid w:val="00D22469"/>
    <w:rsid w:val="00D24F07"/>
    <w:rsid w:val="00D30328"/>
    <w:rsid w:val="00D32BA8"/>
    <w:rsid w:val="00D34631"/>
    <w:rsid w:val="00D42A28"/>
    <w:rsid w:val="00D4309C"/>
    <w:rsid w:val="00D445FA"/>
    <w:rsid w:val="00D46CBC"/>
    <w:rsid w:val="00D50998"/>
    <w:rsid w:val="00D53CD4"/>
    <w:rsid w:val="00D54FDD"/>
    <w:rsid w:val="00D55954"/>
    <w:rsid w:val="00D62B82"/>
    <w:rsid w:val="00D65E8B"/>
    <w:rsid w:val="00D70C2C"/>
    <w:rsid w:val="00D7569C"/>
    <w:rsid w:val="00D85AE6"/>
    <w:rsid w:val="00D87ADF"/>
    <w:rsid w:val="00D92937"/>
    <w:rsid w:val="00D96CA3"/>
    <w:rsid w:val="00DA07EE"/>
    <w:rsid w:val="00DA6B0F"/>
    <w:rsid w:val="00DA76E0"/>
    <w:rsid w:val="00DB2EE4"/>
    <w:rsid w:val="00DB3152"/>
    <w:rsid w:val="00DB4BF9"/>
    <w:rsid w:val="00DB4E0A"/>
    <w:rsid w:val="00DB5745"/>
    <w:rsid w:val="00DC27F9"/>
    <w:rsid w:val="00DC2A3B"/>
    <w:rsid w:val="00DC2FBA"/>
    <w:rsid w:val="00DC5BAC"/>
    <w:rsid w:val="00DD1393"/>
    <w:rsid w:val="00DD5BFF"/>
    <w:rsid w:val="00DD61BF"/>
    <w:rsid w:val="00DE3217"/>
    <w:rsid w:val="00DF5294"/>
    <w:rsid w:val="00DF5489"/>
    <w:rsid w:val="00E00BC4"/>
    <w:rsid w:val="00E023F1"/>
    <w:rsid w:val="00E030C4"/>
    <w:rsid w:val="00E04A32"/>
    <w:rsid w:val="00E13229"/>
    <w:rsid w:val="00E13286"/>
    <w:rsid w:val="00E157D3"/>
    <w:rsid w:val="00E15860"/>
    <w:rsid w:val="00E23B02"/>
    <w:rsid w:val="00E26540"/>
    <w:rsid w:val="00E36835"/>
    <w:rsid w:val="00E46BC1"/>
    <w:rsid w:val="00E475F6"/>
    <w:rsid w:val="00E51C16"/>
    <w:rsid w:val="00E566E6"/>
    <w:rsid w:val="00E56DB2"/>
    <w:rsid w:val="00E57533"/>
    <w:rsid w:val="00E6408C"/>
    <w:rsid w:val="00E661EA"/>
    <w:rsid w:val="00E664B6"/>
    <w:rsid w:val="00E6732C"/>
    <w:rsid w:val="00E711E4"/>
    <w:rsid w:val="00E73FC0"/>
    <w:rsid w:val="00E9537C"/>
    <w:rsid w:val="00E96670"/>
    <w:rsid w:val="00EA5EA9"/>
    <w:rsid w:val="00EB1E67"/>
    <w:rsid w:val="00EB6D0E"/>
    <w:rsid w:val="00EC00BC"/>
    <w:rsid w:val="00EC0F59"/>
    <w:rsid w:val="00EC61BE"/>
    <w:rsid w:val="00ED05F2"/>
    <w:rsid w:val="00ED3144"/>
    <w:rsid w:val="00EE07D6"/>
    <w:rsid w:val="00EE39C4"/>
    <w:rsid w:val="00EF12D2"/>
    <w:rsid w:val="00EF5DB4"/>
    <w:rsid w:val="00F00328"/>
    <w:rsid w:val="00F050C6"/>
    <w:rsid w:val="00F056C1"/>
    <w:rsid w:val="00F060F5"/>
    <w:rsid w:val="00F065EE"/>
    <w:rsid w:val="00F154F5"/>
    <w:rsid w:val="00F16A2E"/>
    <w:rsid w:val="00F24BE9"/>
    <w:rsid w:val="00F27228"/>
    <w:rsid w:val="00F278BE"/>
    <w:rsid w:val="00F3386E"/>
    <w:rsid w:val="00F33C88"/>
    <w:rsid w:val="00F341AF"/>
    <w:rsid w:val="00F43E7C"/>
    <w:rsid w:val="00F44880"/>
    <w:rsid w:val="00F5709E"/>
    <w:rsid w:val="00F60BE0"/>
    <w:rsid w:val="00F6222E"/>
    <w:rsid w:val="00F67DBA"/>
    <w:rsid w:val="00F75BCB"/>
    <w:rsid w:val="00F80E16"/>
    <w:rsid w:val="00F81348"/>
    <w:rsid w:val="00F81EA8"/>
    <w:rsid w:val="00F90454"/>
    <w:rsid w:val="00F937DA"/>
    <w:rsid w:val="00FA04B2"/>
    <w:rsid w:val="00FA157F"/>
    <w:rsid w:val="00FA584A"/>
    <w:rsid w:val="00FA7FB0"/>
    <w:rsid w:val="00FD18AF"/>
    <w:rsid w:val="00FD6067"/>
    <w:rsid w:val="00FD7743"/>
    <w:rsid w:val="00FE3185"/>
    <w:rsid w:val="00FF2F20"/>
    <w:rsid w:val="00FF61A3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C063-29B5-482C-865B-ED7764B4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Диденко Ольга Михайловна</cp:lastModifiedBy>
  <cp:revision>68</cp:revision>
  <cp:lastPrinted>2021-05-21T08:40:00Z</cp:lastPrinted>
  <dcterms:created xsi:type="dcterms:W3CDTF">2020-08-20T08:09:00Z</dcterms:created>
  <dcterms:modified xsi:type="dcterms:W3CDTF">2023-03-03T11:21:00Z</dcterms:modified>
</cp:coreProperties>
</file>